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A8" w:rsidRPr="00B576A8" w:rsidRDefault="00B576A8" w:rsidP="00B576A8">
      <w:pPr>
        <w:keepNext/>
        <w:jc w:val="center"/>
        <w:outlineLvl w:val="0"/>
        <w:rPr>
          <w:b/>
          <w:sz w:val="28"/>
          <w:szCs w:val="28"/>
        </w:rPr>
      </w:pPr>
      <w:r w:rsidRPr="00B576A8">
        <w:rPr>
          <w:b/>
          <w:noProof/>
          <w:sz w:val="28"/>
          <w:szCs w:val="28"/>
          <w:lang w:eastAsia="uk-UA"/>
        </w:rPr>
        <w:drawing>
          <wp:inline distT="0" distB="0" distL="0" distR="0" wp14:anchorId="4C31986B" wp14:editId="25B12F1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6A8" w:rsidRPr="00B576A8" w:rsidRDefault="00B576A8" w:rsidP="00B576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B576A8">
        <w:rPr>
          <w:b/>
          <w:sz w:val="28"/>
          <w:szCs w:val="28"/>
        </w:rPr>
        <w:t>БУЧАНСЬКА  МІСЬКА  РАДА</w:t>
      </w:r>
    </w:p>
    <w:p w:rsidR="00B576A8" w:rsidRPr="00B576A8" w:rsidRDefault="00B576A8" w:rsidP="00B576A8">
      <w:pPr>
        <w:jc w:val="center"/>
        <w:rPr>
          <w:rFonts w:eastAsiaTheme="minorEastAsia"/>
          <w:b/>
          <w:sz w:val="28"/>
          <w:szCs w:val="28"/>
        </w:rPr>
      </w:pPr>
      <w:r w:rsidRPr="00B576A8">
        <w:rPr>
          <w:rFonts w:eastAsiaTheme="minorEastAsia"/>
          <w:b/>
          <w:bCs/>
          <w:sz w:val="28"/>
          <w:szCs w:val="28"/>
        </w:rPr>
        <w:t xml:space="preserve">ШІСТДЕСЯТА </w:t>
      </w:r>
      <w:r w:rsidRPr="00B576A8">
        <w:rPr>
          <w:rFonts w:eastAsiaTheme="minorEastAsia"/>
          <w:b/>
          <w:sz w:val="28"/>
          <w:szCs w:val="28"/>
        </w:rPr>
        <w:t>СЕСІЯ  ВОСЬМОГО  СКЛИКАННЯ</w:t>
      </w:r>
    </w:p>
    <w:p w:rsidR="00B576A8" w:rsidRPr="00B576A8" w:rsidRDefault="00B576A8" w:rsidP="00B576A8">
      <w:pPr>
        <w:keepNext/>
        <w:jc w:val="center"/>
        <w:outlineLvl w:val="0"/>
        <w:rPr>
          <w:b/>
          <w:sz w:val="28"/>
          <w:szCs w:val="28"/>
        </w:rPr>
      </w:pPr>
      <w:r w:rsidRPr="00B576A8">
        <w:rPr>
          <w:b/>
          <w:sz w:val="28"/>
          <w:szCs w:val="28"/>
        </w:rPr>
        <w:t>(позачергове засідання)</w:t>
      </w:r>
    </w:p>
    <w:p w:rsidR="00B576A8" w:rsidRPr="00B576A8" w:rsidRDefault="00B576A8" w:rsidP="00B576A8">
      <w:pPr>
        <w:keepNext/>
        <w:jc w:val="center"/>
        <w:outlineLvl w:val="0"/>
        <w:rPr>
          <w:b/>
          <w:sz w:val="28"/>
          <w:szCs w:val="28"/>
        </w:rPr>
      </w:pPr>
    </w:p>
    <w:p w:rsidR="00B576A8" w:rsidRPr="00B576A8" w:rsidRDefault="00B576A8" w:rsidP="00B576A8">
      <w:pPr>
        <w:keepNext/>
        <w:jc w:val="center"/>
        <w:outlineLvl w:val="0"/>
        <w:rPr>
          <w:b/>
          <w:sz w:val="28"/>
          <w:szCs w:val="28"/>
        </w:rPr>
      </w:pPr>
      <w:r w:rsidRPr="00B576A8">
        <w:rPr>
          <w:b/>
          <w:sz w:val="28"/>
          <w:szCs w:val="28"/>
        </w:rPr>
        <w:t>РІШЕННЯ</w:t>
      </w:r>
    </w:p>
    <w:p w:rsidR="00B576A8" w:rsidRPr="00B576A8" w:rsidRDefault="00B576A8" w:rsidP="00B576A8">
      <w:pPr>
        <w:rPr>
          <w:b/>
          <w:sz w:val="28"/>
          <w:szCs w:val="28"/>
        </w:rPr>
      </w:pPr>
      <w:r w:rsidRPr="00B576A8">
        <w:rPr>
          <w:b/>
          <w:sz w:val="28"/>
          <w:szCs w:val="28"/>
        </w:rPr>
        <w:t>09.07.2024</w:t>
      </w:r>
      <w:r w:rsidRPr="00B576A8">
        <w:rPr>
          <w:b/>
          <w:sz w:val="28"/>
          <w:szCs w:val="28"/>
        </w:rPr>
        <w:tab/>
      </w:r>
      <w:r w:rsidRPr="00B576A8">
        <w:rPr>
          <w:b/>
          <w:sz w:val="28"/>
          <w:szCs w:val="28"/>
        </w:rPr>
        <w:tab/>
      </w:r>
      <w:r w:rsidRPr="00B576A8">
        <w:rPr>
          <w:b/>
          <w:sz w:val="28"/>
          <w:szCs w:val="28"/>
        </w:rPr>
        <w:tab/>
      </w:r>
      <w:r w:rsidRPr="00B576A8">
        <w:rPr>
          <w:b/>
          <w:sz w:val="28"/>
          <w:szCs w:val="28"/>
        </w:rPr>
        <w:tab/>
      </w:r>
      <w:r w:rsidRPr="00B576A8">
        <w:rPr>
          <w:b/>
          <w:sz w:val="28"/>
          <w:szCs w:val="28"/>
        </w:rPr>
        <w:tab/>
      </w:r>
      <w:r w:rsidRPr="00B576A8">
        <w:rPr>
          <w:b/>
          <w:sz w:val="28"/>
          <w:szCs w:val="28"/>
        </w:rPr>
        <w:tab/>
      </w:r>
      <w:r w:rsidRPr="00B576A8">
        <w:rPr>
          <w:b/>
          <w:sz w:val="28"/>
          <w:szCs w:val="28"/>
        </w:rPr>
        <w:tab/>
        <w:t xml:space="preserve">      </w:t>
      </w:r>
      <w:r w:rsidRPr="00B576A8">
        <w:rPr>
          <w:b/>
          <w:sz w:val="28"/>
          <w:szCs w:val="28"/>
        </w:rPr>
        <w:tab/>
        <w:t xml:space="preserve">             № 463</w:t>
      </w:r>
      <w:r>
        <w:rPr>
          <w:b/>
          <w:sz w:val="28"/>
          <w:szCs w:val="28"/>
        </w:rPr>
        <w:t>6</w:t>
      </w:r>
      <w:r w:rsidRPr="00B576A8">
        <w:rPr>
          <w:b/>
          <w:sz w:val="28"/>
          <w:szCs w:val="28"/>
        </w:rPr>
        <w:t>-60-</w:t>
      </w:r>
      <w:r w:rsidRPr="00B576A8">
        <w:rPr>
          <w:b/>
          <w:sz w:val="28"/>
          <w:szCs w:val="28"/>
          <w:lang w:val="en-US"/>
        </w:rPr>
        <w:t>V</w:t>
      </w:r>
      <w:r w:rsidRPr="00B576A8">
        <w:rPr>
          <w:b/>
          <w:sz w:val="28"/>
          <w:szCs w:val="28"/>
        </w:rPr>
        <w:t>ІІІ</w:t>
      </w:r>
    </w:p>
    <w:p w:rsidR="0053505C" w:rsidRDefault="0053505C" w:rsidP="0053505C">
      <w:pPr>
        <w:rPr>
          <w:b/>
          <w:sz w:val="24"/>
          <w:szCs w:val="24"/>
        </w:rPr>
      </w:pPr>
    </w:p>
    <w:p w:rsidR="0053505C" w:rsidRDefault="0053505C" w:rsidP="0053505C">
      <w:pPr>
        <w:rPr>
          <w:b/>
          <w:sz w:val="24"/>
          <w:szCs w:val="24"/>
        </w:rPr>
      </w:pPr>
    </w:p>
    <w:p w:rsidR="0053505C" w:rsidRDefault="0053505C" w:rsidP="0053505C">
      <w:pPr>
        <w:rPr>
          <w:b/>
          <w:sz w:val="24"/>
          <w:szCs w:val="24"/>
        </w:rPr>
      </w:pPr>
      <w:r w:rsidRPr="00216486"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</w:rPr>
        <w:t xml:space="preserve">розгляд звернення </w:t>
      </w:r>
    </w:p>
    <w:p w:rsidR="0053505C" w:rsidRDefault="00895621" w:rsidP="0053505C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Ліневича</w:t>
      </w:r>
      <w:proofErr w:type="spellEnd"/>
      <w:r>
        <w:rPr>
          <w:b/>
          <w:sz w:val="24"/>
          <w:szCs w:val="24"/>
        </w:rPr>
        <w:t xml:space="preserve"> Євгенія Вікторовича</w:t>
      </w:r>
    </w:p>
    <w:p w:rsidR="00E1424C" w:rsidRDefault="0053505C" w:rsidP="005350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щодо продовження терміну дії договору </w:t>
      </w:r>
    </w:p>
    <w:p w:rsidR="0053505C" w:rsidRPr="00216486" w:rsidRDefault="0053505C" w:rsidP="0053505C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суперфіцію</w:t>
      </w:r>
      <w:proofErr w:type="spellEnd"/>
      <w:r w:rsidR="00895621">
        <w:rPr>
          <w:b/>
          <w:sz w:val="24"/>
          <w:szCs w:val="24"/>
        </w:rPr>
        <w:t xml:space="preserve"> (</w:t>
      </w:r>
      <w:proofErr w:type="spellStart"/>
      <w:r w:rsidR="00895621">
        <w:rPr>
          <w:b/>
          <w:sz w:val="24"/>
          <w:szCs w:val="24"/>
        </w:rPr>
        <w:t>к.н</w:t>
      </w:r>
      <w:proofErr w:type="spellEnd"/>
      <w:r w:rsidR="00895621">
        <w:rPr>
          <w:b/>
          <w:sz w:val="24"/>
          <w:szCs w:val="24"/>
        </w:rPr>
        <w:t>. 3210800000:01:026:0289)</w:t>
      </w:r>
    </w:p>
    <w:p w:rsidR="0053505C" w:rsidRDefault="0053505C" w:rsidP="0053505C">
      <w:pPr>
        <w:pStyle w:val="1"/>
        <w:snapToGrid/>
        <w:ind w:right="-81"/>
        <w:jc w:val="both"/>
        <w:rPr>
          <w:sz w:val="24"/>
          <w:szCs w:val="24"/>
        </w:rPr>
      </w:pPr>
      <w:r w:rsidRPr="00216486">
        <w:rPr>
          <w:sz w:val="24"/>
          <w:szCs w:val="24"/>
        </w:rPr>
        <w:t xml:space="preserve">             </w:t>
      </w:r>
    </w:p>
    <w:p w:rsidR="00E1424C" w:rsidRDefault="00E1424C" w:rsidP="0053505C">
      <w:pPr>
        <w:pStyle w:val="1"/>
        <w:snapToGrid/>
        <w:ind w:right="-81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Розглянувши заяву</w:t>
      </w:r>
      <w:r w:rsidR="0053505C">
        <w:rPr>
          <w:sz w:val="24"/>
          <w:szCs w:val="24"/>
        </w:rPr>
        <w:t xml:space="preserve"> </w:t>
      </w:r>
      <w:proofErr w:type="spellStart"/>
      <w:r w:rsidR="0053505C">
        <w:rPr>
          <w:sz w:val="24"/>
          <w:szCs w:val="24"/>
        </w:rPr>
        <w:t>Ліневича</w:t>
      </w:r>
      <w:proofErr w:type="spellEnd"/>
      <w:r w:rsidR="0053505C">
        <w:rPr>
          <w:sz w:val="24"/>
          <w:szCs w:val="24"/>
        </w:rPr>
        <w:t xml:space="preserve"> Євгенія Вікторовича </w:t>
      </w:r>
      <w:r>
        <w:rPr>
          <w:sz w:val="24"/>
          <w:szCs w:val="24"/>
        </w:rPr>
        <w:t xml:space="preserve">щодо поновлення строку дії договору </w:t>
      </w:r>
      <w:proofErr w:type="spellStart"/>
      <w:r>
        <w:rPr>
          <w:sz w:val="24"/>
          <w:szCs w:val="24"/>
        </w:rPr>
        <w:t>суперфіцію</w:t>
      </w:r>
      <w:proofErr w:type="spellEnd"/>
      <w:r>
        <w:rPr>
          <w:sz w:val="24"/>
          <w:szCs w:val="24"/>
        </w:rPr>
        <w:t xml:space="preserve"> на земельну ділянку</w:t>
      </w:r>
      <w:r w:rsidRPr="00E1424C">
        <w:t xml:space="preserve"> </w:t>
      </w:r>
      <w:r w:rsidRPr="00E1424C">
        <w:rPr>
          <w:sz w:val="24"/>
          <w:szCs w:val="24"/>
        </w:rPr>
        <w:t xml:space="preserve">площею 0,7805 га, цільове призначення «для будівництва та обслуговування багатоквартирного житлового будинку»,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к.н</w:t>
      </w:r>
      <w:proofErr w:type="spellEnd"/>
      <w:r>
        <w:rPr>
          <w:sz w:val="24"/>
          <w:szCs w:val="24"/>
        </w:rPr>
        <w:t xml:space="preserve">. </w:t>
      </w:r>
      <w:r w:rsidRPr="00E1424C">
        <w:rPr>
          <w:sz w:val="24"/>
          <w:szCs w:val="24"/>
        </w:rPr>
        <w:t>3210800000:01:026:0289</w:t>
      </w:r>
      <w:r>
        <w:rPr>
          <w:sz w:val="24"/>
          <w:szCs w:val="24"/>
        </w:rPr>
        <w:t>)</w:t>
      </w:r>
      <w:r w:rsidRPr="00E1424C">
        <w:rPr>
          <w:sz w:val="24"/>
          <w:szCs w:val="24"/>
        </w:rPr>
        <w:t xml:space="preserve">, розташованої за </w:t>
      </w:r>
      <w:proofErr w:type="spellStart"/>
      <w:r w:rsidRPr="00E1424C">
        <w:rPr>
          <w:sz w:val="24"/>
          <w:szCs w:val="24"/>
        </w:rPr>
        <w:t>адресою</w:t>
      </w:r>
      <w:proofErr w:type="spellEnd"/>
      <w:r w:rsidRPr="00E1424C">
        <w:rPr>
          <w:sz w:val="24"/>
          <w:szCs w:val="24"/>
        </w:rPr>
        <w:t xml:space="preserve">: </w:t>
      </w:r>
      <w:bookmarkStart w:id="0" w:name="_Hlk172282279"/>
      <w:r w:rsidRPr="00E1424C">
        <w:rPr>
          <w:sz w:val="24"/>
          <w:szCs w:val="24"/>
        </w:rPr>
        <w:t xml:space="preserve">бульвар  Л. Бірюкова, 2, </w:t>
      </w:r>
      <w:r>
        <w:rPr>
          <w:sz w:val="24"/>
          <w:szCs w:val="24"/>
        </w:rPr>
        <w:t xml:space="preserve">місто Буча, </w:t>
      </w:r>
      <w:proofErr w:type="spellStart"/>
      <w:r>
        <w:rPr>
          <w:sz w:val="24"/>
          <w:szCs w:val="24"/>
        </w:rPr>
        <w:t>Бучанський</w:t>
      </w:r>
      <w:proofErr w:type="spellEnd"/>
      <w:r>
        <w:rPr>
          <w:sz w:val="24"/>
          <w:szCs w:val="24"/>
        </w:rPr>
        <w:t xml:space="preserve"> р-н, </w:t>
      </w:r>
      <w:r w:rsidRPr="00E1424C">
        <w:rPr>
          <w:sz w:val="24"/>
          <w:szCs w:val="24"/>
        </w:rPr>
        <w:t xml:space="preserve">Київська </w:t>
      </w:r>
      <w:proofErr w:type="spellStart"/>
      <w:r w:rsidRPr="00E1424C">
        <w:rPr>
          <w:sz w:val="24"/>
          <w:szCs w:val="24"/>
        </w:rPr>
        <w:t>обл</w:t>
      </w:r>
      <w:bookmarkEnd w:id="0"/>
      <w:proofErr w:type="spellEnd"/>
      <w:r>
        <w:rPr>
          <w:sz w:val="24"/>
          <w:szCs w:val="24"/>
        </w:rPr>
        <w:t xml:space="preserve">, </w:t>
      </w:r>
      <w:r w:rsidRPr="00E1424C">
        <w:rPr>
          <w:sz w:val="24"/>
          <w:szCs w:val="24"/>
        </w:rPr>
        <w:t xml:space="preserve">у зв’язку з необхідністю завершити будівельні роботи на відповідному об’єкті будівництва, враховуючи п. 3.2. Договору </w:t>
      </w:r>
      <w:proofErr w:type="spellStart"/>
      <w:r w:rsidRPr="00E1424C">
        <w:rPr>
          <w:sz w:val="24"/>
          <w:szCs w:val="24"/>
        </w:rPr>
        <w:t>суперфіцію</w:t>
      </w:r>
      <w:proofErr w:type="spellEnd"/>
      <w:r w:rsidRPr="00E1424C">
        <w:rPr>
          <w:sz w:val="24"/>
          <w:szCs w:val="24"/>
        </w:rPr>
        <w:t xml:space="preserve">, відповідно до якого,  після закінчення строку Договору </w:t>
      </w:r>
      <w:proofErr w:type="spellStart"/>
      <w:r w:rsidRPr="00E1424C">
        <w:rPr>
          <w:sz w:val="24"/>
          <w:szCs w:val="24"/>
        </w:rPr>
        <w:t>Суперфіціарій</w:t>
      </w:r>
      <w:proofErr w:type="spellEnd"/>
      <w:r w:rsidRPr="00E1424C">
        <w:rPr>
          <w:sz w:val="24"/>
          <w:szCs w:val="24"/>
        </w:rPr>
        <w:t xml:space="preserve"> має переважне право  укладення цього Договору на  новий строк, керуючись Законом України «Про місцеве самоврядування в Україні»   міська рада</w:t>
      </w:r>
    </w:p>
    <w:p w:rsidR="0053505C" w:rsidRPr="00216486" w:rsidRDefault="0053505C" w:rsidP="0053505C">
      <w:pPr>
        <w:rPr>
          <w:sz w:val="24"/>
          <w:szCs w:val="24"/>
        </w:rPr>
      </w:pPr>
    </w:p>
    <w:p w:rsidR="0053505C" w:rsidRPr="00216486" w:rsidRDefault="0053505C" w:rsidP="0053505C">
      <w:pPr>
        <w:rPr>
          <w:b/>
          <w:sz w:val="24"/>
          <w:szCs w:val="24"/>
        </w:rPr>
      </w:pPr>
      <w:r w:rsidRPr="00216486">
        <w:rPr>
          <w:b/>
          <w:sz w:val="24"/>
          <w:szCs w:val="24"/>
        </w:rPr>
        <w:t>ВИРІШИЛА:</w:t>
      </w:r>
    </w:p>
    <w:p w:rsidR="0053505C" w:rsidRPr="00216486" w:rsidRDefault="0053505C" w:rsidP="0053505C">
      <w:pPr>
        <w:jc w:val="both"/>
        <w:rPr>
          <w:b/>
          <w:sz w:val="24"/>
          <w:szCs w:val="24"/>
        </w:rPr>
      </w:pPr>
    </w:p>
    <w:p w:rsidR="00895621" w:rsidRDefault="0053505C" w:rsidP="00895621">
      <w:pPr>
        <w:pStyle w:val="a3"/>
        <w:numPr>
          <w:ilvl w:val="0"/>
          <w:numId w:val="2"/>
        </w:numPr>
        <w:spacing w:before="0" w:beforeAutospacing="0" w:after="0" w:afterAutospacing="0"/>
        <w:ind w:left="360"/>
        <w:jc w:val="both"/>
        <w:rPr>
          <w:lang w:val="uk-UA"/>
        </w:rPr>
      </w:pPr>
      <w:r>
        <w:rPr>
          <w:lang w:val="uk-UA"/>
        </w:rPr>
        <w:t>Дати дозвіл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</w:t>
      </w:r>
      <w:proofErr w:type="spellStart"/>
      <w:r>
        <w:rPr>
          <w:lang w:val="uk-UA"/>
        </w:rPr>
        <w:t>переукласти</w:t>
      </w:r>
      <w:proofErr w:type="spellEnd"/>
      <w:r>
        <w:rPr>
          <w:lang w:val="uk-UA"/>
        </w:rPr>
        <w:t xml:space="preserve"> Договір </w:t>
      </w:r>
      <w:proofErr w:type="spellStart"/>
      <w:r>
        <w:rPr>
          <w:lang w:val="uk-UA"/>
        </w:rPr>
        <w:t>суперфіцію</w:t>
      </w:r>
      <w:proofErr w:type="spellEnd"/>
      <w:r>
        <w:rPr>
          <w:lang w:val="uk-UA"/>
        </w:rPr>
        <w:t xml:space="preserve"> на новий строк з </w:t>
      </w:r>
      <w:proofErr w:type="spellStart"/>
      <w:r>
        <w:rPr>
          <w:lang w:val="uk-UA"/>
        </w:rPr>
        <w:t>Ліневичем</w:t>
      </w:r>
      <w:proofErr w:type="spellEnd"/>
      <w:r>
        <w:rPr>
          <w:lang w:val="uk-UA"/>
        </w:rPr>
        <w:t xml:space="preserve"> Євгенієм Вікторовичем на земельну ділянку, </w:t>
      </w:r>
      <w:r w:rsidRPr="00AA5A1B">
        <w:rPr>
          <w:lang w:val="uk-UA"/>
        </w:rPr>
        <w:t xml:space="preserve">площею </w:t>
      </w:r>
      <w:r>
        <w:t>0,7</w:t>
      </w:r>
      <w:r>
        <w:rPr>
          <w:lang w:val="uk-UA"/>
        </w:rPr>
        <w:t xml:space="preserve">805 </w:t>
      </w:r>
      <w:r>
        <w:t>га</w:t>
      </w:r>
      <w:r>
        <w:rPr>
          <w:lang w:val="uk-UA"/>
        </w:rPr>
        <w:t>,</w:t>
      </w:r>
      <w:r>
        <w:t xml:space="preserve"> </w:t>
      </w:r>
      <w:r w:rsidR="00E1424C">
        <w:rPr>
          <w:lang w:val="uk-UA"/>
        </w:rPr>
        <w:t>(</w:t>
      </w:r>
      <w:proofErr w:type="spellStart"/>
      <w:r w:rsidR="00E1424C">
        <w:rPr>
          <w:lang w:val="uk-UA"/>
        </w:rPr>
        <w:t>к.н</w:t>
      </w:r>
      <w:proofErr w:type="spellEnd"/>
      <w:r w:rsidR="00E1424C">
        <w:rPr>
          <w:lang w:val="uk-UA"/>
        </w:rPr>
        <w:t>.</w:t>
      </w:r>
      <w:r>
        <w:t xml:space="preserve">  3210800000:01:0</w:t>
      </w:r>
      <w:r>
        <w:rPr>
          <w:lang w:val="uk-UA"/>
        </w:rPr>
        <w:t>26</w:t>
      </w:r>
      <w:r>
        <w:t>:0</w:t>
      </w:r>
      <w:r>
        <w:rPr>
          <w:lang w:val="uk-UA"/>
        </w:rPr>
        <w:t>289</w:t>
      </w:r>
      <w:r w:rsidR="00E1424C">
        <w:rPr>
          <w:lang w:val="uk-UA"/>
        </w:rPr>
        <w:t>)</w:t>
      </w:r>
      <w:r>
        <w:t xml:space="preserve">, </w:t>
      </w:r>
      <w:proofErr w:type="spellStart"/>
      <w:r>
        <w:t>розташованої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gramStart"/>
      <w:r w:rsidR="00E1424C" w:rsidRPr="00E1424C">
        <w:t>бульвар  Л.</w:t>
      </w:r>
      <w:proofErr w:type="gramEnd"/>
      <w:r w:rsidR="00E1424C" w:rsidRPr="00E1424C">
        <w:t xml:space="preserve"> </w:t>
      </w:r>
      <w:proofErr w:type="spellStart"/>
      <w:r w:rsidR="00E1424C" w:rsidRPr="00E1424C">
        <w:t>Бірюкова</w:t>
      </w:r>
      <w:proofErr w:type="spellEnd"/>
      <w:r w:rsidR="00E1424C" w:rsidRPr="00E1424C">
        <w:t xml:space="preserve">, 2, </w:t>
      </w:r>
      <w:proofErr w:type="spellStart"/>
      <w:r w:rsidR="00E1424C" w:rsidRPr="00E1424C">
        <w:t>місто</w:t>
      </w:r>
      <w:proofErr w:type="spellEnd"/>
      <w:r w:rsidR="00E1424C" w:rsidRPr="00E1424C">
        <w:t xml:space="preserve"> Буча, </w:t>
      </w:r>
      <w:proofErr w:type="spellStart"/>
      <w:r w:rsidR="00E1424C" w:rsidRPr="00E1424C">
        <w:t>Бучанський</w:t>
      </w:r>
      <w:proofErr w:type="spellEnd"/>
      <w:r w:rsidR="00E1424C" w:rsidRPr="00E1424C">
        <w:t xml:space="preserve"> р-н, </w:t>
      </w:r>
      <w:proofErr w:type="spellStart"/>
      <w:r w:rsidR="00E1424C" w:rsidRPr="00E1424C">
        <w:t>Київська</w:t>
      </w:r>
      <w:proofErr w:type="spellEnd"/>
      <w:r w:rsidR="00E1424C" w:rsidRPr="00E1424C">
        <w:t xml:space="preserve"> </w:t>
      </w:r>
      <w:proofErr w:type="spellStart"/>
      <w:r w:rsidR="00E1424C" w:rsidRPr="00E1424C">
        <w:t>обл</w:t>
      </w:r>
      <w:proofErr w:type="spellEnd"/>
      <w:r>
        <w:rPr>
          <w:lang w:val="uk-UA"/>
        </w:rPr>
        <w:t>, терміном на 1 р</w:t>
      </w:r>
      <w:r w:rsidR="00895621">
        <w:rPr>
          <w:lang w:val="uk-UA"/>
        </w:rPr>
        <w:t>ік.</w:t>
      </w:r>
    </w:p>
    <w:p w:rsidR="0053505C" w:rsidRPr="004C5033" w:rsidRDefault="0053505C" w:rsidP="00895621">
      <w:pPr>
        <w:pStyle w:val="a3"/>
        <w:numPr>
          <w:ilvl w:val="0"/>
          <w:numId w:val="2"/>
        </w:numPr>
        <w:tabs>
          <w:tab w:val="num" w:pos="491"/>
        </w:tabs>
        <w:spacing w:before="0" w:beforeAutospacing="0" w:after="0" w:afterAutospacing="0"/>
        <w:ind w:left="360"/>
        <w:jc w:val="both"/>
        <w:rPr>
          <w:lang w:val="uk-UA"/>
        </w:rPr>
      </w:pPr>
      <w:r w:rsidRPr="004C5033">
        <w:rPr>
          <w:lang w:val="uk-UA"/>
        </w:rPr>
        <w:t xml:space="preserve">Контроль за виконанням даного рішення покласти на </w:t>
      </w:r>
      <w:r>
        <w:rPr>
          <w:lang w:val="uk-UA"/>
        </w:rPr>
        <w:t xml:space="preserve">постійну </w:t>
      </w:r>
      <w:r w:rsidRPr="004C5033">
        <w:rPr>
          <w:lang w:val="uk-UA"/>
        </w:rPr>
        <w:t>комісію з питань</w:t>
      </w:r>
      <w:r w:rsidRPr="00900787">
        <w:rPr>
          <w:b/>
          <w:bCs/>
          <w:sz w:val="20"/>
          <w:szCs w:val="20"/>
        </w:rPr>
        <w:t xml:space="preserve"> </w:t>
      </w:r>
      <w:r w:rsidRPr="00900787">
        <w:rPr>
          <w:lang w:val="uk-UA"/>
        </w:rPr>
        <w:t>регулювання земельних відносин, екології та природокористування</w:t>
      </w:r>
      <w:r>
        <w:rPr>
          <w:lang w:val="uk-UA"/>
        </w:rPr>
        <w:t>.</w:t>
      </w:r>
    </w:p>
    <w:p w:rsidR="0053505C" w:rsidRDefault="0053505C" w:rsidP="00895621">
      <w:pPr>
        <w:pStyle w:val="a3"/>
        <w:tabs>
          <w:tab w:val="left" w:pos="1276"/>
        </w:tabs>
        <w:spacing w:before="0" w:beforeAutospacing="0" w:after="0" w:afterAutospacing="0"/>
        <w:ind w:left="208"/>
        <w:jc w:val="both"/>
        <w:rPr>
          <w:lang w:val="uk-UA"/>
        </w:rPr>
      </w:pPr>
    </w:p>
    <w:p w:rsidR="0053505C" w:rsidRDefault="0053505C" w:rsidP="0053505C">
      <w:pPr>
        <w:pStyle w:val="a3"/>
        <w:tabs>
          <w:tab w:val="left" w:pos="1276"/>
        </w:tabs>
        <w:spacing w:before="0" w:beforeAutospacing="0" w:after="0" w:afterAutospacing="0"/>
        <w:ind w:left="568"/>
        <w:jc w:val="both"/>
        <w:rPr>
          <w:lang w:val="uk-UA"/>
        </w:rPr>
      </w:pPr>
    </w:p>
    <w:p w:rsidR="00895621" w:rsidRDefault="00895621" w:rsidP="0053505C">
      <w:pPr>
        <w:spacing w:line="360" w:lineRule="auto"/>
        <w:contextualSpacing/>
        <w:rPr>
          <w:b/>
          <w:sz w:val="24"/>
          <w:szCs w:val="24"/>
        </w:rPr>
      </w:pPr>
    </w:p>
    <w:p w:rsidR="00B576A8" w:rsidRDefault="00B576A8" w:rsidP="0053505C">
      <w:pPr>
        <w:spacing w:line="360" w:lineRule="auto"/>
        <w:contextualSpacing/>
        <w:rPr>
          <w:b/>
          <w:sz w:val="24"/>
          <w:szCs w:val="24"/>
        </w:rPr>
      </w:pPr>
      <w:bookmarkStart w:id="1" w:name="_GoBack"/>
      <w:bookmarkEnd w:id="1"/>
    </w:p>
    <w:p w:rsidR="0053505C" w:rsidRDefault="0053505C" w:rsidP="0053505C">
      <w:pPr>
        <w:spacing w:line="360" w:lineRule="auto"/>
        <w:contextualSpacing/>
        <w:rPr>
          <w:b/>
          <w:sz w:val="24"/>
          <w:szCs w:val="24"/>
        </w:rPr>
      </w:pPr>
      <w:r w:rsidRPr="00216486">
        <w:rPr>
          <w:b/>
          <w:sz w:val="24"/>
          <w:szCs w:val="24"/>
        </w:rPr>
        <w:t>Міський голова</w:t>
      </w:r>
      <w:r w:rsidRPr="00216486">
        <w:rPr>
          <w:b/>
          <w:sz w:val="24"/>
          <w:szCs w:val="24"/>
        </w:rPr>
        <w:tab/>
      </w:r>
      <w:r w:rsidRPr="00216486">
        <w:rPr>
          <w:b/>
          <w:sz w:val="24"/>
          <w:szCs w:val="24"/>
        </w:rPr>
        <w:tab/>
      </w:r>
      <w:r w:rsidRPr="00216486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</w:t>
      </w:r>
      <w:r w:rsidRPr="00216486">
        <w:rPr>
          <w:b/>
          <w:sz w:val="24"/>
          <w:szCs w:val="24"/>
        </w:rPr>
        <w:tab/>
      </w:r>
      <w:r w:rsidRPr="00216486">
        <w:rPr>
          <w:b/>
          <w:sz w:val="24"/>
          <w:szCs w:val="24"/>
        </w:rPr>
        <w:tab/>
      </w:r>
      <w:r w:rsidRPr="00216486">
        <w:rPr>
          <w:b/>
          <w:sz w:val="24"/>
          <w:szCs w:val="24"/>
        </w:rPr>
        <w:tab/>
      </w:r>
      <w:r w:rsidRPr="00216486">
        <w:rPr>
          <w:b/>
          <w:sz w:val="24"/>
          <w:szCs w:val="24"/>
        </w:rPr>
        <w:tab/>
        <w:t xml:space="preserve">        </w:t>
      </w:r>
      <w:r w:rsidRPr="00216486">
        <w:rPr>
          <w:b/>
          <w:bCs/>
          <w:sz w:val="24"/>
          <w:szCs w:val="24"/>
        </w:rPr>
        <w:t>Анатолій ФЕДОРУ</w:t>
      </w:r>
      <w:r>
        <w:rPr>
          <w:b/>
          <w:bCs/>
          <w:sz w:val="24"/>
          <w:szCs w:val="24"/>
        </w:rPr>
        <w:t>К</w:t>
      </w:r>
    </w:p>
    <w:p w:rsidR="00013BB3" w:rsidRDefault="00013BB3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/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Pr="00B576A8" w:rsidRDefault="00B576A8" w:rsidP="00B576A8">
      <w:pPr>
        <w:rPr>
          <w:rFonts w:eastAsiaTheme="minorHAnsi"/>
          <w:b/>
          <w:sz w:val="24"/>
          <w:szCs w:val="24"/>
          <w:lang w:eastAsia="en-US"/>
        </w:rPr>
      </w:pPr>
      <w:r w:rsidRPr="00B576A8">
        <w:rPr>
          <w:rFonts w:eastAsiaTheme="minorHAnsi"/>
          <w:b/>
          <w:sz w:val="24"/>
          <w:szCs w:val="24"/>
          <w:lang w:val="ru-RU" w:eastAsia="en-US"/>
        </w:rPr>
        <w:t xml:space="preserve">Заступник </w:t>
      </w:r>
      <w:proofErr w:type="spellStart"/>
      <w:r w:rsidRPr="00B576A8">
        <w:rPr>
          <w:rFonts w:eastAsiaTheme="minorHAnsi"/>
          <w:b/>
          <w:sz w:val="24"/>
          <w:szCs w:val="24"/>
          <w:lang w:val="ru-RU" w:eastAsia="en-US"/>
        </w:rPr>
        <w:t>міського</w:t>
      </w:r>
      <w:proofErr w:type="spellEnd"/>
      <w:r w:rsidRPr="00B576A8">
        <w:rPr>
          <w:rFonts w:eastAsiaTheme="minorHAnsi"/>
          <w:b/>
          <w:sz w:val="24"/>
          <w:szCs w:val="24"/>
          <w:lang w:val="ru-RU" w:eastAsia="en-US"/>
        </w:rPr>
        <w:t xml:space="preserve"> </w:t>
      </w:r>
      <w:proofErr w:type="spellStart"/>
      <w:r w:rsidRPr="00B576A8">
        <w:rPr>
          <w:rFonts w:eastAsiaTheme="minorHAnsi"/>
          <w:b/>
          <w:sz w:val="24"/>
          <w:szCs w:val="24"/>
          <w:lang w:val="ru-RU" w:eastAsia="en-US"/>
        </w:rPr>
        <w:t>голови</w:t>
      </w:r>
      <w:proofErr w:type="spellEnd"/>
      <w:r w:rsidRPr="00B576A8">
        <w:rPr>
          <w:rFonts w:eastAsiaTheme="minorHAnsi"/>
          <w:b/>
          <w:sz w:val="24"/>
          <w:szCs w:val="24"/>
          <w:lang w:val="ru-RU" w:eastAsia="en-US"/>
        </w:rPr>
        <w:t xml:space="preserve">            </w:t>
      </w:r>
      <w:r w:rsidRPr="00B576A8">
        <w:rPr>
          <w:rFonts w:eastAsiaTheme="minorHAnsi"/>
          <w:b/>
          <w:sz w:val="24"/>
          <w:szCs w:val="24"/>
          <w:lang w:eastAsia="en-US"/>
        </w:rPr>
        <w:t>________________</w:t>
      </w:r>
      <w:r w:rsidRPr="00B576A8">
        <w:rPr>
          <w:rFonts w:eastAsiaTheme="minorHAnsi"/>
          <w:b/>
          <w:sz w:val="24"/>
          <w:szCs w:val="24"/>
          <w:lang w:val="ru-RU" w:eastAsia="en-US"/>
        </w:rPr>
        <w:t>                     </w:t>
      </w:r>
      <w:r w:rsidRPr="00B576A8">
        <w:rPr>
          <w:rFonts w:eastAsiaTheme="minorHAnsi"/>
          <w:b/>
          <w:sz w:val="24"/>
          <w:szCs w:val="24"/>
          <w:lang w:eastAsia="en-US"/>
        </w:rPr>
        <w:t>Дмитро ЧЕЙЧУК</w:t>
      </w:r>
    </w:p>
    <w:p w:rsidR="00B576A8" w:rsidRPr="00B576A8" w:rsidRDefault="00B576A8" w:rsidP="00B576A8">
      <w:pPr>
        <w:rPr>
          <w:rFonts w:eastAsiaTheme="minorHAnsi"/>
          <w:b/>
          <w:i/>
          <w:sz w:val="24"/>
          <w:szCs w:val="24"/>
          <w:lang w:val="ru-RU" w:eastAsia="en-US"/>
        </w:rPr>
      </w:pPr>
      <w:r w:rsidRPr="00B576A8"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0</w:t>
      </w:r>
      <w:r w:rsidR="0048452A">
        <w:rPr>
          <w:rFonts w:eastAsiaTheme="minorHAnsi"/>
          <w:b/>
          <w:i/>
          <w:sz w:val="24"/>
          <w:szCs w:val="24"/>
          <w:lang w:eastAsia="en-US"/>
        </w:rPr>
        <w:t>9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.0</w:t>
      </w:r>
      <w:r w:rsidR="0048452A">
        <w:rPr>
          <w:rFonts w:eastAsiaTheme="minorHAnsi"/>
          <w:b/>
          <w:i/>
          <w:sz w:val="24"/>
          <w:szCs w:val="24"/>
          <w:lang w:eastAsia="en-US"/>
        </w:rPr>
        <w:t>7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.2024</w:t>
      </w:r>
      <w:r w:rsidRPr="00B576A8">
        <w:rPr>
          <w:rFonts w:eastAsiaTheme="minorHAnsi"/>
          <w:b/>
          <w:i/>
          <w:sz w:val="24"/>
          <w:szCs w:val="24"/>
          <w:lang w:val="ru-RU" w:eastAsia="en-US"/>
        </w:rPr>
        <w:br/>
      </w:r>
    </w:p>
    <w:p w:rsidR="00B576A8" w:rsidRPr="00B576A8" w:rsidRDefault="00B576A8" w:rsidP="00B576A8">
      <w:pPr>
        <w:rPr>
          <w:rFonts w:eastAsiaTheme="minorHAnsi"/>
          <w:b/>
          <w:sz w:val="24"/>
          <w:szCs w:val="24"/>
          <w:lang w:val="ru-RU" w:eastAsia="en-US"/>
        </w:rPr>
      </w:pPr>
    </w:p>
    <w:p w:rsidR="00B576A8" w:rsidRPr="00B576A8" w:rsidRDefault="00B576A8" w:rsidP="00B576A8">
      <w:pPr>
        <w:rPr>
          <w:rFonts w:eastAsiaTheme="minorHAnsi"/>
          <w:b/>
          <w:sz w:val="24"/>
          <w:szCs w:val="24"/>
          <w:lang w:eastAsia="en-US"/>
        </w:rPr>
      </w:pPr>
      <w:r w:rsidRPr="00B576A8">
        <w:rPr>
          <w:rFonts w:eastAsiaTheme="minorHAnsi"/>
          <w:b/>
          <w:sz w:val="24"/>
          <w:szCs w:val="24"/>
          <w:lang w:val="ru-RU" w:eastAsia="en-US"/>
        </w:rPr>
        <w:br/>
        <w:t xml:space="preserve">Начальник </w:t>
      </w:r>
      <w:proofErr w:type="spellStart"/>
      <w:r w:rsidRPr="00B576A8">
        <w:rPr>
          <w:rFonts w:eastAsiaTheme="minorHAnsi"/>
          <w:b/>
          <w:sz w:val="24"/>
          <w:szCs w:val="24"/>
          <w:lang w:val="ru-RU" w:eastAsia="en-US"/>
        </w:rPr>
        <w:t>управління</w:t>
      </w:r>
      <w:proofErr w:type="spellEnd"/>
      <w:r w:rsidRPr="00B576A8">
        <w:rPr>
          <w:rFonts w:eastAsiaTheme="minorHAnsi"/>
          <w:b/>
          <w:sz w:val="24"/>
          <w:szCs w:val="24"/>
          <w:lang w:val="ru-RU" w:eastAsia="en-US"/>
        </w:rPr>
        <w:t xml:space="preserve"> </w:t>
      </w:r>
      <w:proofErr w:type="spellStart"/>
      <w:r w:rsidRPr="00B576A8">
        <w:rPr>
          <w:rFonts w:eastAsiaTheme="minorHAnsi"/>
          <w:b/>
          <w:sz w:val="24"/>
          <w:szCs w:val="24"/>
          <w:lang w:val="ru-RU" w:eastAsia="en-US"/>
        </w:rPr>
        <w:t>юридично</w:t>
      </w:r>
      <w:proofErr w:type="spellEnd"/>
      <w:r w:rsidRPr="00B576A8">
        <w:rPr>
          <w:rFonts w:eastAsiaTheme="minorHAnsi"/>
          <w:b/>
          <w:sz w:val="24"/>
          <w:szCs w:val="24"/>
          <w:lang w:val="ru-RU" w:eastAsia="en-US"/>
        </w:rPr>
        <w:t>-</w:t>
      </w:r>
    </w:p>
    <w:p w:rsidR="00B576A8" w:rsidRPr="00B576A8" w:rsidRDefault="00B576A8" w:rsidP="00B576A8">
      <w:pPr>
        <w:rPr>
          <w:rFonts w:eastAsiaTheme="minorHAnsi"/>
          <w:b/>
          <w:sz w:val="24"/>
          <w:szCs w:val="24"/>
          <w:lang w:eastAsia="en-US"/>
        </w:rPr>
      </w:pPr>
      <w:proofErr w:type="spellStart"/>
      <w:r w:rsidRPr="00B576A8">
        <w:rPr>
          <w:rFonts w:eastAsiaTheme="minorHAnsi"/>
          <w:b/>
          <w:sz w:val="24"/>
          <w:szCs w:val="24"/>
          <w:lang w:val="ru-RU" w:eastAsia="en-US"/>
        </w:rPr>
        <w:t>кадрової</w:t>
      </w:r>
      <w:proofErr w:type="spellEnd"/>
      <w:r w:rsidRPr="00B576A8">
        <w:rPr>
          <w:rFonts w:eastAsiaTheme="minorHAnsi"/>
          <w:b/>
          <w:sz w:val="24"/>
          <w:szCs w:val="24"/>
          <w:lang w:val="ru-RU" w:eastAsia="en-US"/>
        </w:rPr>
        <w:t xml:space="preserve"> </w:t>
      </w:r>
      <w:proofErr w:type="spellStart"/>
      <w:r w:rsidRPr="00B576A8">
        <w:rPr>
          <w:rFonts w:eastAsiaTheme="minorHAnsi"/>
          <w:b/>
          <w:sz w:val="24"/>
          <w:szCs w:val="24"/>
          <w:lang w:val="ru-RU" w:eastAsia="en-US"/>
        </w:rPr>
        <w:t>роботи</w:t>
      </w:r>
      <w:proofErr w:type="spellEnd"/>
      <w:r w:rsidRPr="00B576A8">
        <w:rPr>
          <w:rFonts w:eastAsiaTheme="minorHAnsi"/>
          <w:b/>
          <w:sz w:val="24"/>
          <w:szCs w:val="24"/>
          <w:lang w:val="ru-RU" w:eastAsia="en-US"/>
        </w:rPr>
        <w:t xml:space="preserve">         </w:t>
      </w:r>
      <w:r w:rsidRPr="00B576A8">
        <w:rPr>
          <w:rFonts w:eastAsiaTheme="minorHAnsi"/>
          <w:b/>
          <w:sz w:val="24"/>
          <w:szCs w:val="24"/>
          <w:lang w:eastAsia="en-US"/>
        </w:rPr>
        <w:t xml:space="preserve">    </w:t>
      </w:r>
      <w:r w:rsidRPr="00B576A8">
        <w:rPr>
          <w:rFonts w:eastAsiaTheme="minorHAnsi"/>
          <w:b/>
          <w:sz w:val="24"/>
          <w:szCs w:val="24"/>
          <w:lang w:val="ru-RU" w:eastAsia="en-US"/>
        </w:rPr>
        <w:t>                   </w:t>
      </w:r>
      <w:r w:rsidRPr="00B576A8">
        <w:rPr>
          <w:rFonts w:eastAsiaTheme="minorHAnsi"/>
          <w:b/>
          <w:sz w:val="24"/>
          <w:szCs w:val="24"/>
          <w:lang w:eastAsia="en-US"/>
        </w:rPr>
        <w:t xml:space="preserve">  __________________               Людмила РИЖЕНКО</w:t>
      </w:r>
    </w:p>
    <w:p w:rsidR="00B576A8" w:rsidRPr="00B576A8" w:rsidRDefault="00B576A8" w:rsidP="00B576A8">
      <w:pPr>
        <w:rPr>
          <w:rFonts w:eastAsiaTheme="minorHAnsi"/>
          <w:b/>
          <w:i/>
          <w:sz w:val="24"/>
          <w:szCs w:val="24"/>
          <w:lang w:eastAsia="en-US"/>
        </w:rPr>
      </w:pPr>
      <w:r w:rsidRPr="00B576A8"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    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0</w:t>
      </w:r>
      <w:r w:rsidR="0048452A">
        <w:rPr>
          <w:rFonts w:eastAsiaTheme="minorHAnsi"/>
          <w:b/>
          <w:i/>
          <w:sz w:val="24"/>
          <w:szCs w:val="24"/>
          <w:lang w:eastAsia="en-US"/>
        </w:rPr>
        <w:t>9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.0</w:t>
      </w:r>
      <w:r w:rsidR="0048452A">
        <w:rPr>
          <w:rFonts w:eastAsiaTheme="minorHAnsi"/>
          <w:b/>
          <w:i/>
          <w:sz w:val="24"/>
          <w:szCs w:val="24"/>
          <w:lang w:eastAsia="en-US"/>
        </w:rPr>
        <w:t>7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.2024</w:t>
      </w:r>
      <w:r w:rsidRPr="00B576A8">
        <w:rPr>
          <w:rFonts w:eastAsiaTheme="minorHAnsi"/>
          <w:b/>
          <w:i/>
          <w:sz w:val="24"/>
          <w:szCs w:val="24"/>
          <w:lang w:val="ru-RU" w:eastAsia="en-US"/>
        </w:rPr>
        <w:br/>
      </w:r>
      <w:r w:rsidRPr="00B576A8">
        <w:rPr>
          <w:rFonts w:eastAsiaTheme="minorHAnsi"/>
          <w:b/>
          <w:i/>
          <w:sz w:val="24"/>
          <w:szCs w:val="24"/>
          <w:lang w:val="ru-RU" w:eastAsia="en-US"/>
        </w:rPr>
        <w:br/>
      </w:r>
      <w:r w:rsidRPr="00B576A8">
        <w:rPr>
          <w:rFonts w:asciiTheme="minorHAnsi" w:eastAsiaTheme="minorHAnsi" w:hAnsiTheme="minorHAnsi" w:cstheme="minorBidi"/>
          <w:b/>
          <w:i/>
          <w:sz w:val="22"/>
          <w:szCs w:val="22"/>
          <w:lang w:val="ru-RU" w:eastAsia="en-US"/>
        </w:rPr>
        <w:br/>
      </w:r>
    </w:p>
    <w:p w:rsidR="00B576A8" w:rsidRPr="00B576A8" w:rsidRDefault="00B576A8" w:rsidP="00B576A8">
      <w:pPr>
        <w:rPr>
          <w:rFonts w:eastAsiaTheme="minorHAnsi"/>
          <w:b/>
          <w:sz w:val="24"/>
          <w:szCs w:val="24"/>
          <w:lang w:eastAsia="en-US"/>
        </w:rPr>
      </w:pPr>
      <w:r w:rsidRPr="00B576A8">
        <w:rPr>
          <w:rFonts w:eastAsiaTheme="minorHAnsi"/>
          <w:b/>
          <w:sz w:val="24"/>
          <w:szCs w:val="24"/>
          <w:lang w:eastAsia="en-US"/>
        </w:rPr>
        <w:t>Начальник  земельного відділу</w:t>
      </w:r>
      <w:r w:rsidRPr="00B576A8">
        <w:rPr>
          <w:rFonts w:eastAsiaTheme="minorHAnsi"/>
          <w:b/>
          <w:sz w:val="24"/>
          <w:szCs w:val="24"/>
          <w:lang w:eastAsia="en-US"/>
        </w:rPr>
        <w:tab/>
      </w:r>
      <w:r w:rsidRPr="00B576A8">
        <w:rPr>
          <w:rFonts w:eastAsiaTheme="minorHAnsi"/>
          <w:b/>
          <w:sz w:val="24"/>
          <w:szCs w:val="24"/>
          <w:lang w:eastAsia="en-US"/>
        </w:rPr>
        <w:tab/>
        <w:t>______________               Ганна ВОЗНЮК</w:t>
      </w:r>
    </w:p>
    <w:p w:rsidR="00B576A8" w:rsidRPr="00B576A8" w:rsidRDefault="00B576A8" w:rsidP="00B576A8">
      <w:pPr>
        <w:rPr>
          <w:rFonts w:eastAsiaTheme="minorHAnsi"/>
          <w:b/>
          <w:i/>
          <w:sz w:val="24"/>
          <w:szCs w:val="24"/>
          <w:lang w:eastAsia="en-US"/>
        </w:rPr>
      </w:pPr>
      <w:r w:rsidRPr="00B576A8"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         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0</w:t>
      </w:r>
      <w:r w:rsidR="0048452A">
        <w:rPr>
          <w:rFonts w:eastAsiaTheme="minorHAnsi"/>
          <w:b/>
          <w:i/>
          <w:sz w:val="24"/>
          <w:szCs w:val="24"/>
          <w:lang w:eastAsia="en-US"/>
        </w:rPr>
        <w:t>9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.0</w:t>
      </w:r>
      <w:r w:rsidR="0048452A">
        <w:rPr>
          <w:rFonts w:eastAsiaTheme="minorHAnsi"/>
          <w:b/>
          <w:i/>
          <w:sz w:val="24"/>
          <w:szCs w:val="24"/>
          <w:lang w:eastAsia="en-US"/>
        </w:rPr>
        <w:t>7</w:t>
      </w:r>
      <w:r w:rsidRPr="00B576A8">
        <w:rPr>
          <w:rFonts w:eastAsiaTheme="minorHAnsi"/>
          <w:b/>
          <w:i/>
          <w:sz w:val="24"/>
          <w:szCs w:val="24"/>
          <w:lang w:eastAsia="en-US"/>
        </w:rPr>
        <w:t>.2024</w:t>
      </w:r>
    </w:p>
    <w:p w:rsidR="00B576A8" w:rsidRDefault="00B576A8"/>
    <w:sectPr w:rsidR="00B576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D0849"/>
    <w:multiLevelType w:val="hybridMultilevel"/>
    <w:tmpl w:val="082E1E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2E"/>
    <w:rsid w:val="00013BB3"/>
    <w:rsid w:val="0048452A"/>
    <w:rsid w:val="0053505C"/>
    <w:rsid w:val="006B75E3"/>
    <w:rsid w:val="00732AE6"/>
    <w:rsid w:val="007E4D0D"/>
    <w:rsid w:val="00895621"/>
    <w:rsid w:val="00974E2E"/>
    <w:rsid w:val="00B576A8"/>
    <w:rsid w:val="00D06F90"/>
    <w:rsid w:val="00E1424C"/>
    <w:rsid w:val="00FD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B8D45-0761-4256-AFFB-7CB369F1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3505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">
    <w:name w:val="Обычный1"/>
    <w:rsid w:val="005350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2A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A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1309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2024-07-10T06:11:00Z</cp:lastPrinted>
  <dcterms:created xsi:type="dcterms:W3CDTF">2024-07-10T06:12:00Z</dcterms:created>
  <dcterms:modified xsi:type="dcterms:W3CDTF">2024-07-22T16:06:00Z</dcterms:modified>
</cp:coreProperties>
</file>